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6a94e66" w14:textId="6a94e66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B7440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44110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44110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-</w:t>
            </w:r>
            <w:r w:rsidR="00B74403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6E63BD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6E63BD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F44110" w:rsidP="00F65D4C" w:rsidRDefault="00F4411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44110">
        <w:rPr>
          <w:rFonts w:ascii="Arial" w:hAnsi="Arial" w:eastAsia="Times New Roman" w:cs="Arial"/>
          <w:sz w:val="24"/>
          <w:szCs w:val="24"/>
          <w:lang w:eastAsia="hr-HR"/>
        </w:rPr>
        <w:t xml:space="preserve">BEGI TRANS </w:t>
      </w:r>
      <w:proofErr w:type="spellStart"/>
      <w:r w:rsidRPr="00F44110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F44110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F44110">
        <w:rPr>
          <w:rFonts w:ascii="Arial" w:hAnsi="Arial" w:eastAsia="Times New Roman" w:cs="Arial"/>
          <w:sz w:val="24"/>
          <w:szCs w:val="24"/>
          <w:lang w:eastAsia="hr-HR"/>
        </w:rPr>
        <w:t>Goričan</w:t>
      </w:r>
      <w:proofErr w:type="spellEnd"/>
      <w:r w:rsidRPr="00F44110">
        <w:rPr>
          <w:rFonts w:ascii="Arial" w:hAnsi="Arial" w:eastAsia="Times New Roman" w:cs="Arial"/>
          <w:sz w:val="24"/>
          <w:szCs w:val="24"/>
          <w:lang w:eastAsia="hr-HR"/>
        </w:rPr>
        <w:t>, Murska 45, OIB:18795169406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6E63BD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C62C24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62C24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C62C24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C62C24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2C24" w:rsidR="000474CD">
        <w:rPr>
          <w:rFonts w:ascii="Arial" w:hAnsi="Arial" w:eastAsia="Times New Roman" w:cs="Arial"/>
          <w:sz w:val="24"/>
          <w:szCs w:val="24"/>
          <w:lang w:eastAsia="hr-HR"/>
        </w:rPr>
        <w:t xml:space="preserve">Ivan </w:t>
      </w:r>
      <w:proofErr w:type="spellStart"/>
      <w:r w:rsidRPr="00C62C24" w:rsidR="000474CD">
        <w:rPr>
          <w:rFonts w:ascii="Arial" w:hAnsi="Arial" w:eastAsia="Times New Roman" w:cs="Arial"/>
          <w:sz w:val="24"/>
          <w:szCs w:val="24"/>
          <w:lang w:eastAsia="hr-HR"/>
        </w:rPr>
        <w:t>Bergovec</w:t>
      </w:r>
      <w:proofErr w:type="spellEnd"/>
      <w:r w:rsidRPr="00C62C24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F44110" w:rsidR="00F44110">
        <w:rPr>
          <w:rFonts w:ascii="Arial" w:hAnsi="Arial" w:eastAsia="Times New Roman" w:cs="Arial"/>
          <w:sz w:val="24"/>
          <w:szCs w:val="24"/>
          <w:lang w:eastAsia="hr-HR"/>
        </w:rPr>
        <w:t xml:space="preserve">BEGI TRANS </w:t>
      </w:r>
      <w:proofErr w:type="spellStart"/>
      <w:r w:rsidRPr="00F44110" w:rsidR="00F44110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F44110" w:rsidR="00F44110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F44110" w:rsidR="00F44110">
        <w:rPr>
          <w:rFonts w:ascii="Arial" w:hAnsi="Arial" w:eastAsia="Times New Roman" w:cs="Arial"/>
          <w:sz w:val="24"/>
          <w:szCs w:val="24"/>
          <w:lang w:eastAsia="hr-HR"/>
        </w:rPr>
        <w:t>Goričan</w:t>
      </w:r>
      <w:proofErr w:type="spellEnd"/>
      <w:r w:rsidRPr="00F44110" w:rsidR="00F44110">
        <w:rPr>
          <w:rFonts w:ascii="Arial" w:hAnsi="Arial" w:eastAsia="Times New Roman" w:cs="Arial"/>
          <w:sz w:val="24"/>
          <w:szCs w:val="24"/>
          <w:lang w:eastAsia="hr-HR"/>
        </w:rPr>
        <w:t>, Murska 45, OIB:18795169406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 xml:space="preserve">Ivan </w:t>
      </w:r>
      <w:proofErr w:type="spellStart"/>
      <w:r w:rsidR="000474CD">
        <w:rPr>
          <w:rFonts w:ascii="Arial" w:hAnsi="Arial" w:eastAsia="Times New Roman" w:cs="Arial"/>
          <w:sz w:val="24"/>
          <w:szCs w:val="24"/>
          <w:lang w:eastAsia="hr-HR"/>
        </w:rPr>
        <w:t>Bergovec</w:t>
      </w:r>
      <w:proofErr w:type="spellEnd"/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="004C5BD5">
        <w:rPr>
          <w:rFonts w:ascii="Arial" w:hAnsi="Arial" w:eastAsia="Times New Roman" w:cs="Arial"/>
          <w:sz w:val="24"/>
          <w:szCs w:val="24"/>
          <w:lang w:eastAsia="hr-HR"/>
        </w:rPr>
        <w:t xml:space="preserve">da dužnik i dalje ima namjeru nastaviti s poslovanjem te i da se vrše prijevozi robe za naručitelje </w:t>
      </w:r>
      <w:proofErr w:type="spellStart"/>
      <w:r w:rsidR="004C5BD5">
        <w:rPr>
          <w:rFonts w:ascii="Arial" w:hAnsi="Arial" w:eastAsia="Times New Roman" w:cs="Arial"/>
          <w:sz w:val="24"/>
          <w:szCs w:val="24"/>
          <w:lang w:eastAsia="hr-HR"/>
        </w:rPr>
        <w:t>Muraplast</w:t>
      </w:r>
      <w:proofErr w:type="spellEnd"/>
      <w:r w:rsidR="004C5BD5">
        <w:rPr>
          <w:rFonts w:ascii="Arial" w:hAnsi="Arial" w:eastAsia="Times New Roman" w:cs="Arial"/>
          <w:sz w:val="24"/>
          <w:szCs w:val="24"/>
          <w:lang w:eastAsia="hr-HR"/>
        </w:rPr>
        <w:t xml:space="preserve"> d.o.o., </w:t>
      </w:r>
      <w:proofErr w:type="spellStart"/>
      <w:r w:rsidR="004C5BD5">
        <w:rPr>
          <w:rFonts w:ascii="Arial" w:hAnsi="Arial" w:eastAsia="Times New Roman" w:cs="Arial"/>
          <w:sz w:val="24"/>
          <w:szCs w:val="24"/>
          <w:lang w:eastAsia="hr-HR"/>
        </w:rPr>
        <w:t>Imostraža</w:t>
      </w:r>
      <w:proofErr w:type="spellEnd"/>
      <w:r w:rsidR="004C5BD5">
        <w:rPr>
          <w:rFonts w:ascii="Arial" w:hAnsi="Arial" w:eastAsia="Times New Roman" w:cs="Arial"/>
          <w:sz w:val="24"/>
          <w:szCs w:val="24"/>
          <w:lang w:eastAsia="hr-HR"/>
        </w:rPr>
        <w:t xml:space="preserve"> d.o.o. i </w:t>
      </w:r>
      <w:proofErr w:type="spellStart"/>
      <w:r w:rsidR="004C5BD5">
        <w:rPr>
          <w:rFonts w:ascii="Arial" w:hAnsi="Arial" w:eastAsia="Times New Roman" w:cs="Arial"/>
          <w:sz w:val="24"/>
          <w:szCs w:val="24"/>
          <w:lang w:eastAsia="hr-HR"/>
        </w:rPr>
        <w:t>Industry</w:t>
      </w:r>
      <w:proofErr w:type="spellEnd"/>
      <w:r w:rsidR="004C5BD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="004C5BD5">
        <w:rPr>
          <w:rFonts w:ascii="Arial" w:hAnsi="Arial" w:eastAsia="Times New Roman" w:cs="Arial"/>
          <w:sz w:val="24"/>
          <w:szCs w:val="24"/>
          <w:lang w:eastAsia="hr-HR"/>
        </w:rPr>
        <w:t>sp</w:t>
      </w:r>
      <w:proofErr w:type="spellEnd"/>
      <w:r w:rsidR="004C5BD5">
        <w:rPr>
          <w:rFonts w:ascii="Arial" w:hAnsi="Arial" w:eastAsia="Times New Roman" w:cs="Arial"/>
          <w:sz w:val="24"/>
          <w:szCs w:val="24"/>
          <w:lang w:eastAsia="hr-HR"/>
        </w:rPr>
        <w:t xml:space="preserve"> d.o.o. Ovih dana trebale bi biti izvršene uplate za već obavljene prijevoze i to u iznosu od oko 1.800,00 eura i 1.500,00 eura. Predlaže sudu da se još ne otvara stečajni postupak kako bi se pokušali namiriti vjerovnici odnosno konkretno vjerovnika Republika Hrvatska s osnova poreza i doprinosa. </w:t>
      </w:r>
    </w:p>
    <w:p w:rsidRPr="002B6A05" w:rsidR="0067247E" w:rsidP="00F65D4C" w:rsidRDefault="006724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2C2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2C2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C62C2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C62C24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="006E63BD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6E63BD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2C2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62C24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="00B74403">
        <w:rPr>
          <w:rFonts w:ascii="Arial" w:hAnsi="Arial" w:eastAsia="Times New Roman" w:cs="Arial"/>
          <w:sz w:val="24"/>
          <w:szCs w:val="24"/>
          <w:lang w:eastAsia="hr-HR"/>
        </w:rPr>
        <w:t>11.969,39</w:t>
      </w:r>
      <w:r w:rsidRPr="006E63BD">
        <w:rPr>
          <w:rFonts w:ascii="Arial" w:hAnsi="Arial" w:eastAsia="Times New Roman" w:cs="Arial"/>
          <w:color w:val="FF0000"/>
          <w:sz w:val="24"/>
          <w:szCs w:val="24"/>
          <w:lang w:eastAsia="hr-HR"/>
        </w:rPr>
        <w:t xml:space="preserve"> </w:t>
      </w:r>
      <w:r w:rsidRPr="00C62C24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5C26B6" w:rsidP="00F65D4C" w:rsidRDefault="005C26B6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B7440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B74403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55725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57250" w:rsidR="00557250" w:rsidP="00F65D4C" w:rsidRDefault="0055725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57250">
        <w:rPr>
          <w:rFonts w:ascii="Arial" w:hAnsi="Arial" w:eastAsia="Times New Roman" w:cs="Arial"/>
          <w:sz w:val="24"/>
          <w:szCs w:val="24"/>
          <w:lang w:eastAsia="hr-HR"/>
        </w:rPr>
        <w:tab/>
        <w:t>Današnje ročište se odgađa, a slijedeće se određuje za</w:t>
      </w:r>
    </w:p>
    <w:p w:rsidRPr="00557250" w:rsidR="00557250" w:rsidP="00F65D4C" w:rsidRDefault="0055725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26B6" w:rsidR="00557250" w:rsidP="00557250" w:rsidRDefault="005C26B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u w:val="single"/>
          <w:lang w:eastAsia="hr-HR"/>
        </w:rPr>
      </w:pPr>
      <w:r w:rsidRPr="005C26B6">
        <w:rPr>
          <w:rFonts w:ascii="Arial" w:hAnsi="Arial" w:eastAsia="Times New Roman" w:cs="Arial"/>
          <w:sz w:val="24"/>
          <w:szCs w:val="24"/>
          <w:u w:val="single"/>
          <w:lang w:eastAsia="hr-HR"/>
        </w:rPr>
        <w:t>29. travnja 2025. u 10,00 sati.</w:t>
      </w:r>
    </w:p>
    <w:p w:rsidRPr="00557250" w:rsidR="005C26B6" w:rsidP="00557250" w:rsidRDefault="005C26B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57250" w:rsidR="00557250" w:rsidP="00F65D4C" w:rsidRDefault="0055725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Pr="00557250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57250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57250" w:rsidP="00F65D4C" w:rsidRDefault="0055725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57250" w:rsidR="00557250" w:rsidP="00F65D4C" w:rsidRDefault="0055725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26B6" w:rsidR="0067247E" w:rsidP="00F65D4C" w:rsidRDefault="00945A1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26B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C26B6" w:rsidR="0067247E">
        <w:rPr>
          <w:rFonts w:ascii="Arial" w:hAnsi="Arial" w:eastAsia="Times New Roman" w:cs="Arial"/>
          <w:sz w:val="24"/>
          <w:szCs w:val="24"/>
          <w:lang w:eastAsia="hr-HR"/>
        </w:rPr>
        <w:t xml:space="preserve">Predočuje se prisutnoj osobi da daljnju komunikaciju sa sudom može vršiti koristeći email adresu: </w:t>
      </w:r>
      <w:hyperlink w:history="true" r:id="rId8">
        <w:r w:rsidRPr="005C26B6" w:rsidR="0067247E">
          <w:rPr>
            <w:rStyle w:val="Hiperveza"/>
            <w:rFonts w:ascii="Arial" w:hAnsi="Arial" w:eastAsia="Times New Roman" w:cs="Arial"/>
            <w:color w:val="auto"/>
            <w:sz w:val="24"/>
            <w:szCs w:val="24"/>
            <w:lang w:eastAsia="hr-HR"/>
          </w:rPr>
          <w:t>nevenka.vukovic@tsvz.pravosudje.hr</w:t>
        </w:r>
      </w:hyperlink>
      <w:r w:rsidRPr="005C26B6" w:rsidR="0067247E">
        <w:rPr>
          <w:rFonts w:ascii="Arial" w:hAnsi="Arial" w:eastAsia="Times New Roman" w:cs="Arial"/>
          <w:sz w:val="24"/>
          <w:szCs w:val="24"/>
          <w:lang w:eastAsia="hr-HR"/>
        </w:rPr>
        <w:t>, s time da je prilikom slanja emaila potrebno naznačiti poslovni broj spisa St-6/2025.</w:t>
      </w:r>
    </w:p>
    <w:p w:rsidR="0067247E" w:rsidP="00F65D4C" w:rsidRDefault="006724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7247E" w:rsidP="00F65D4C" w:rsidRDefault="006724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B74403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7247E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67247E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5C26B6" w:rsidP="00797FF7" w:rsidRDefault="005C26B6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5C26B6" w:rsidP="00797FF7" w:rsidRDefault="005C26B6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67247E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sectPr w:rsidRPr="002B6A05" w:rsidR="00797FF7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6EB2" w:rsidP="00501147" w:rsidRDefault="00216EB2">
      <w:pPr>
        <w:spacing w:after="0" w:line="240" w:lineRule="auto"/>
      </w:pPr>
      <w:r>
        <w:separator/>
      </w:r>
    </w:p>
  </w:endnote>
  <w:endnote w:type="continuationSeparator" w:id="0">
    <w:p w:rsidR="00216EB2" w:rsidP="00501147" w:rsidRDefault="00216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6EB2" w:rsidP="00501147" w:rsidRDefault="00216EB2">
      <w:pPr>
        <w:spacing w:after="0" w:line="240" w:lineRule="auto"/>
      </w:pPr>
      <w:r>
        <w:separator/>
      </w:r>
    </w:p>
  </w:footnote>
  <w:footnote w:type="continuationSeparator" w:id="0">
    <w:p w:rsidR="00216EB2" w:rsidP="00501147" w:rsidRDefault="00216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C26B6">
      <w:rPr>
        <w:rFonts w:ascii="Arial" w:hAnsi="Arial" w:cs="Arial"/>
        <w:noProof/>
        <w:sz w:val="24"/>
        <w:szCs w:val="24"/>
      </w:rPr>
      <w:t>Poslovni broj: St-6/2025-11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C26B6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117901"/>
    <w:rsid w:val="00126B4E"/>
    <w:rsid w:val="00136654"/>
    <w:rsid w:val="00164105"/>
    <w:rsid w:val="00194888"/>
    <w:rsid w:val="001B70EC"/>
    <w:rsid w:val="001C68C4"/>
    <w:rsid w:val="001D152E"/>
    <w:rsid w:val="001D5D3B"/>
    <w:rsid w:val="001F6DF0"/>
    <w:rsid w:val="002144FF"/>
    <w:rsid w:val="00216EB2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C5BD5"/>
    <w:rsid w:val="004D643F"/>
    <w:rsid w:val="004E1C60"/>
    <w:rsid w:val="004F4DBD"/>
    <w:rsid w:val="00501147"/>
    <w:rsid w:val="00521DEA"/>
    <w:rsid w:val="0055446B"/>
    <w:rsid w:val="00557250"/>
    <w:rsid w:val="00574695"/>
    <w:rsid w:val="00597D2F"/>
    <w:rsid w:val="005C0B84"/>
    <w:rsid w:val="005C26B6"/>
    <w:rsid w:val="005E1D89"/>
    <w:rsid w:val="005F3F8F"/>
    <w:rsid w:val="005F5DCE"/>
    <w:rsid w:val="005F633B"/>
    <w:rsid w:val="00640FB4"/>
    <w:rsid w:val="00651E9C"/>
    <w:rsid w:val="00666775"/>
    <w:rsid w:val="0067247E"/>
    <w:rsid w:val="00685195"/>
    <w:rsid w:val="0069332A"/>
    <w:rsid w:val="00693926"/>
    <w:rsid w:val="006974B9"/>
    <w:rsid w:val="006D4300"/>
    <w:rsid w:val="006D5479"/>
    <w:rsid w:val="006E63BD"/>
    <w:rsid w:val="006F4B52"/>
    <w:rsid w:val="00701D1D"/>
    <w:rsid w:val="00702B49"/>
    <w:rsid w:val="007231CA"/>
    <w:rsid w:val="00732BCA"/>
    <w:rsid w:val="00737642"/>
    <w:rsid w:val="00741600"/>
    <w:rsid w:val="00755C95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45A10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14EF1"/>
    <w:rsid w:val="00B367DA"/>
    <w:rsid w:val="00B43087"/>
    <w:rsid w:val="00B43741"/>
    <w:rsid w:val="00B74403"/>
    <w:rsid w:val="00B80733"/>
    <w:rsid w:val="00B92B86"/>
    <w:rsid w:val="00B96C65"/>
    <w:rsid w:val="00BA36FB"/>
    <w:rsid w:val="00BA4B67"/>
    <w:rsid w:val="00BC5568"/>
    <w:rsid w:val="00BD1149"/>
    <w:rsid w:val="00BD7A74"/>
    <w:rsid w:val="00C1030E"/>
    <w:rsid w:val="00C21B7C"/>
    <w:rsid w:val="00C250D8"/>
    <w:rsid w:val="00C449A3"/>
    <w:rsid w:val="00C46640"/>
    <w:rsid w:val="00C470B6"/>
    <w:rsid w:val="00C50709"/>
    <w:rsid w:val="00C520FF"/>
    <w:rsid w:val="00C62C24"/>
    <w:rsid w:val="00C70961"/>
    <w:rsid w:val="00C75631"/>
    <w:rsid w:val="00C827F9"/>
    <w:rsid w:val="00CB0DAC"/>
    <w:rsid w:val="00CB122C"/>
    <w:rsid w:val="00CC6E39"/>
    <w:rsid w:val="00CE3864"/>
    <w:rsid w:val="00CE65AE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7168ABD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67247E"/>
    <w:rPr>
      <w:color w:val="0563C1" w:themeColor="hyperlink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mailto:nevenka.vukovic@tsvz.pravosudje.hr" Type="http://schemas.openxmlformats.org/officeDocument/2006/relationships/hyperlink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33007CCE-EFA5-4756-8AFB-074F99EC544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363</properties:Words>
  <properties:Characters>2072</properties:Characters>
  <properties:Lines>17</properties:Lines>
  <properties:Paragraphs>4</properties:Paragraphs>
  <properties:TotalTime>89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2025-01-09T09:22:00Z</dcterms:created>
  <dc:creator>Mirjana Mlinarić</dc:creator>
  <cp:lastModifiedBy>Nevenka Vuković</cp:lastModifiedBy>
  <cp:lastPrinted>2025-02-03T09:17:00Z</cp:lastPrinted>
  <dcterms:modified xmlns:xsi="http://www.w3.org/2001/XMLSchema-instance" xsi:type="dcterms:W3CDTF">2025-03-25T12:13:00Z</dcterms:modified>
  <cp:revision>9</cp:revision>
</cp:coreProperties>
</file>